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Default="00267611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ბუნებრივი </w:t>
      </w:r>
      <w:r w:rsidR="00FD1FBF">
        <w:rPr>
          <w:rFonts w:ascii="Sylfaen" w:hAnsi="Sylfaen" w:cs="Sylfaen"/>
          <w:b/>
          <w:lang w:val="ka-GE"/>
        </w:rPr>
        <w:t>გაზის</w:t>
      </w:r>
      <w:r>
        <w:rPr>
          <w:rFonts w:ascii="Sylfaen" w:hAnsi="Sylfaen" w:cs="Sylfaen"/>
          <w:b/>
          <w:lang w:val="ka-GE"/>
        </w:rPr>
        <w:t xml:space="preserve"> აღრიცხვის კვანძების პროექტირება მოწყობაზე</w:t>
      </w:r>
    </w:p>
    <w:p w:rsidR="00840E46" w:rsidRPr="00431D54" w:rsidRDefault="00267611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10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4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FD1FBF">
        <w:rPr>
          <w:rFonts w:ascii="Sylfaen" w:hAnsi="Sylfaen" w:cs="Sylfaen"/>
          <w:b/>
        </w:rPr>
        <w:t>REGUN</w:t>
      </w:r>
      <w:r w:rsidR="00840E46">
        <w:rPr>
          <w:rFonts w:ascii="Sylfaen" w:hAnsi="Sylfaen" w:cs="Sylfaen"/>
          <w:b/>
        </w:rPr>
        <w:t>-</w:t>
      </w:r>
      <w:r w:rsidR="00431D54">
        <w:rPr>
          <w:rFonts w:ascii="Sylfaen" w:hAnsi="Sylfaen" w:cs="Sylfaen"/>
          <w:b/>
          <w:lang w:val="ka-GE"/>
        </w:rPr>
        <w:t>18</w:t>
      </w:r>
    </w:p>
    <w:p w:rsidR="00FD1FBF" w:rsidRDefault="00FD1FBF" w:rsidP="00267611">
      <w:pPr>
        <w:tabs>
          <w:tab w:val="left" w:pos="3180"/>
        </w:tabs>
        <w:rPr>
          <w:rFonts w:ascii="Sylfaen" w:hAnsi="Sylfaen"/>
          <w:b/>
        </w:rPr>
      </w:pPr>
      <w:r>
        <w:rPr>
          <w:rFonts w:ascii="Sylfaen" w:hAnsi="Sylfaen"/>
          <w:b/>
        </w:rPr>
        <w:t>ტენდერი იყოფა ორ ლოტად:</w:t>
      </w:r>
    </w:p>
    <w:p w:rsidR="00FD1FBF" w:rsidRDefault="00FD1FBF" w:rsidP="00FD1FBF">
      <w:pPr>
        <w:pStyle w:val="ListParagraph"/>
        <w:numPr>
          <w:ilvl w:val="0"/>
          <w:numId w:val="13"/>
        </w:numPr>
        <w:tabs>
          <w:tab w:val="left" w:pos="3180"/>
        </w:tabs>
        <w:rPr>
          <w:rFonts w:ascii="Sylfaen" w:hAnsi="Sylfaen"/>
          <w:b/>
          <w:lang w:val="ka-GE"/>
        </w:rPr>
      </w:pPr>
      <w:r w:rsidRPr="00FD1FBF">
        <w:rPr>
          <w:rFonts w:ascii="Sylfaen" w:hAnsi="Sylfaen" w:cs="Sylfaen"/>
          <w:b/>
          <w:lang w:val="ka-GE"/>
        </w:rPr>
        <w:t>ლოტი</w:t>
      </w:r>
      <w:r w:rsidRPr="00FD1FBF">
        <w:rPr>
          <w:rFonts w:ascii="Sylfaen" w:hAnsi="Sylfaen"/>
          <w:b/>
          <w:lang w:val="ka-GE"/>
        </w:rPr>
        <w:t xml:space="preserve"> N1: აღრიცხვის კვანძების მოწყობა:</w:t>
      </w:r>
    </w:p>
    <w:p w:rsidR="00FD1FBF" w:rsidRPr="00FD1FBF" w:rsidRDefault="00FD1FBF" w:rsidP="00FD1FBF">
      <w:pPr>
        <w:pStyle w:val="ListParagraph"/>
        <w:numPr>
          <w:ilvl w:val="1"/>
          <w:numId w:val="13"/>
        </w:numPr>
        <w:tabs>
          <w:tab w:val="left" w:pos="3180"/>
        </w:tabs>
        <w:rPr>
          <w:rFonts w:ascii="Sylfaen" w:hAnsi="Sylfaen"/>
          <w:lang w:val="ka-GE"/>
        </w:rPr>
      </w:pPr>
      <w:r w:rsidRPr="00FD1FBF">
        <w:rPr>
          <w:rFonts w:ascii="Sylfaen" w:hAnsi="Sylfaen"/>
          <w:lang w:val="ka-GE"/>
        </w:rPr>
        <w:t>ბუნებრივი გაზის აღრიცხვის კვანძების პროექტირება და ადგილის შერჩევა;</w:t>
      </w:r>
    </w:p>
    <w:p w:rsidR="00FD1FBF" w:rsidRPr="00FD1FBF" w:rsidRDefault="00FD1FBF" w:rsidP="00FD1FBF">
      <w:pPr>
        <w:pStyle w:val="ListParagraph"/>
        <w:numPr>
          <w:ilvl w:val="1"/>
          <w:numId w:val="13"/>
        </w:numPr>
        <w:tabs>
          <w:tab w:val="left" w:pos="3180"/>
        </w:tabs>
        <w:rPr>
          <w:rFonts w:ascii="Sylfaen" w:hAnsi="Sylfaen"/>
          <w:lang w:val="ka-GE"/>
        </w:rPr>
      </w:pPr>
      <w:r w:rsidRPr="00FD1FBF">
        <w:rPr>
          <w:rFonts w:ascii="Sylfaen" w:hAnsi="Sylfaen"/>
          <w:lang w:val="ka-GE"/>
        </w:rPr>
        <w:t>ბუნებრივი გაზის აღრიცხვის კვანძებში მრიცხველის და კორექტორის მონტაჟი</w:t>
      </w:r>
    </w:p>
    <w:p w:rsidR="00FD1FBF" w:rsidRPr="00FD1FBF" w:rsidRDefault="00FD1FBF" w:rsidP="00FD1FBF">
      <w:pPr>
        <w:pStyle w:val="ListParagraph"/>
        <w:numPr>
          <w:ilvl w:val="1"/>
          <w:numId w:val="13"/>
        </w:numPr>
        <w:tabs>
          <w:tab w:val="left" w:pos="3180"/>
        </w:tabs>
        <w:rPr>
          <w:rFonts w:ascii="Sylfaen" w:hAnsi="Sylfaen"/>
          <w:lang w:val="ka-GE"/>
        </w:rPr>
      </w:pPr>
      <w:r w:rsidRPr="00FD1FBF">
        <w:rPr>
          <w:rFonts w:ascii="Sylfaen" w:hAnsi="Sylfaen"/>
          <w:lang w:val="ka-GE"/>
        </w:rPr>
        <w:t>აღრიცხვის კვანძების გაშვების სამუშაოები;</w:t>
      </w:r>
    </w:p>
    <w:p w:rsidR="00FD1FBF" w:rsidRDefault="00FD1FBF" w:rsidP="00FD1FBF">
      <w:pPr>
        <w:pStyle w:val="ListParagraph"/>
        <w:numPr>
          <w:ilvl w:val="1"/>
          <w:numId w:val="13"/>
        </w:numPr>
        <w:tabs>
          <w:tab w:val="left" w:pos="3180"/>
        </w:tabs>
        <w:rPr>
          <w:rFonts w:ascii="Sylfaen" w:hAnsi="Sylfaen"/>
          <w:b/>
          <w:lang w:val="ka-GE"/>
        </w:rPr>
      </w:pPr>
      <w:r w:rsidRPr="00FD1FBF">
        <w:rPr>
          <w:rFonts w:ascii="Sylfaen" w:hAnsi="Sylfaen"/>
          <w:lang w:val="ka-GE"/>
        </w:rPr>
        <w:t>ტექნიკური პერსონალის სწავლება;</w:t>
      </w:r>
    </w:p>
    <w:p w:rsidR="00FD1FBF" w:rsidRDefault="00FD1FBF" w:rsidP="00FD1FBF">
      <w:pPr>
        <w:pStyle w:val="ListParagraph"/>
        <w:numPr>
          <w:ilvl w:val="0"/>
          <w:numId w:val="13"/>
        </w:numPr>
        <w:tabs>
          <w:tab w:val="left" w:pos="3180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ლოტი N2: პროგრამული უზრუნველყოფა:</w:t>
      </w:r>
    </w:p>
    <w:p w:rsidR="00FD1FBF" w:rsidRPr="00FD1FBF" w:rsidRDefault="00FD1FBF" w:rsidP="00FD1FBF">
      <w:pPr>
        <w:pStyle w:val="ListParagraph"/>
        <w:numPr>
          <w:ilvl w:val="1"/>
          <w:numId w:val="13"/>
        </w:numPr>
        <w:tabs>
          <w:tab w:val="left" w:pos="3180"/>
        </w:tabs>
        <w:rPr>
          <w:rFonts w:ascii="Sylfaen" w:hAnsi="Sylfaen"/>
          <w:lang w:val="ka-GE"/>
        </w:rPr>
      </w:pPr>
      <w:r w:rsidRPr="00FD1FBF">
        <w:rPr>
          <w:rFonts w:ascii="Sylfaen" w:hAnsi="Sylfaen"/>
          <w:lang w:val="ka-GE"/>
        </w:rPr>
        <w:t xml:space="preserve">პროგრამული უზრუნველყოფა ელსტერის ფირმის ელექტრონული კორექტორებიდან </w:t>
      </w:r>
      <w:r w:rsidRPr="00FD1FBF">
        <w:rPr>
          <w:rFonts w:ascii="Sylfaen" w:hAnsi="Sylfaen"/>
        </w:rPr>
        <w:t xml:space="preserve">(EK 220, EK 230; EK 260; EK 280) </w:t>
      </w:r>
      <w:r w:rsidRPr="00FD1FBF">
        <w:rPr>
          <w:rFonts w:ascii="Sylfaen" w:hAnsi="Sylfaen"/>
          <w:lang w:val="ka-GE"/>
        </w:rPr>
        <w:t>ინფორმაციის მისაღებად და რეპორტ აპლიკაცია ამ ინფორმაციის ვიზუალიზაციისა და სხვადასხვა ფორმატში ექსპორტისთვის.</w:t>
      </w:r>
    </w:p>
    <w:bookmarkEnd w:id="0"/>
    <w:bookmarkEnd w:id="1"/>
    <w:bookmarkEnd w:id="2"/>
    <w:p w:rsidR="00FD1FBF" w:rsidRDefault="00FD1FBF" w:rsidP="0002413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დართულ ფაილში, გთხოვთ, იხილოთ:</w:t>
      </w:r>
    </w:p>
    <w:p w:rsidR="00FD1FBF" w:rsidRPr="004B2443" w:rsidRDefault="00FD1FBF" w:rsidP="0002413E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u w:val="single"/>
          <w:lang w:val="ka-GE"/>
        </w:rPr>
      </w:pPr>
      <w:r w:rsidRPr="00FD1FBF">
        <w:rPr>
          <w:rFonts w:ascii="Sylfaen" w:hAnsi="Sylfaen" w:cs="Sylfaen"/>
          <w:u w:val="single"/>
          <w:lang w:val="ka-GE"/>
        </w:rPr>
        <w:t>სადგურების ჩამონათვალი და მისამართები.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7077F2" w:rsidRPr="007077F2" w:rsidRDefault="007077F2" w:rsidP="007077F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7077F2">
        <w:rPr>
          <w:rFonts w:ascii="Sylfaen" w:hAnsi="Sylfaen"/>
          <w:lang w:val="ka-GE"/>
        </w:rPr>
        <w:t xml:space="preserve">ინფორმაცია </w:t>
      </w:r>
      <w:r w:rsidR="00FD1FBF">
        <w:rPr>
          <w:rFonts w:ascii="Sylfaen" w:hAnsi="Sylfaen"/>
          <w:lang w:val="ka-GE"/>
        </w:rPr>
        <w:t>ორგანიზაციის მიერ განხორციელებუილი ანალოგიური/მსგავსი სამუშაოების შესახებ;</w:t>
      </w:r>
    </w:p>
    <w:p w:rsidR="00FD1FBF" w:rsidRDefault="004B2443" w:rsidP="007077F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თითოეული ლოტისათვის ცალცალკე, წარმოდგენილი საქართველოს კანონდმებლობით გათვალისწინებული გადასახადების ჩათვლით;</w:t>
      </w:r>
    </w:p>
    <w:p w:rsidR="00A31ECD" w:rsidRDefault="004B2443" w:rsidP="007077F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 თითოეული ლოტისათვის;</w:t>
      </w:r>
    </w:p>
    <w:p w:rsidR="007077F2" w:rsidRPr="004B2443" w:rsidRDefault="004B2443" w:rsidP="004B244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 თითოეული ლოტისათვის.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37038D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</w:p>
    <w:p w:rsidR="00B705EF" w:rsidRDefault="004B2443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ტექნიკური</w:t>
      </w:r>
      <w:r w:rsidR="00604E94">
        <w:rPr>
          <w:rFonts w:ascii="Sylfaen" w:hAnsi="Sylfaen" w:cs="Sylfaen"/>
          <w:lang w:val="ka-GE"/>
        </w:rPr>
        <w:t xml:space="preserve"> საკითხების განსახილველად</w:t>
      </w:r>
      <w:r w:rsidR="00B705EF" w:rsidRPr="00B705EF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b/>
          <w:lang w:val="ka-GE"/>
        </w:rPr>
        <w:t>გიორგი გიორგაძე</w:t>
      </w:r>
      <w:r w:rsidR="00B705EF">
        <w:rPr>
          <w:rFonts w:ascii="Sylfaen" w:hAnsi="Sylfaen"/>
          <w:lang w:val="ka-GE"/>
        </w:rPr>
        <w:t xml:space="preserve">. საკონტაქტო ნომერი: 599 </w:t>
      </w:r>
      <w:r w:rsidR="00E736F8">
        <w:rPr>
          <w:rFonts w:ascii="Sylfaen" w:hAnsi="Sylfaen"/>
          <w:lang w:val="ka-GE"/>
        </w:rPr>
        <w:t>97</w:t>
      </w:r>
      <w:r w:rsidR="00B705EF">
        <w:rPr>
          <w:rFonts w:ascii="Sylfaen" w:hAnsi="Sylfaen"/>
          <w:lang w:val="ka-GE"/>
        </w:rPr>
        <w:t xml:space="preserve"> </w:t>
      </w:r>
      <w:r w:rsidR="00E736F8">
        <w:rPr>
          <w:rFonts w:ascii="Sylfaen" w:hAnsi="Sylfaen"/>
          <w:lang w:val="ka-GE"/>
        </w:rPr>
        <w:t>88</w:t>
      </w:r>
      <w:r w:rsidR="00B705EF">
        <w:rPr>
          <w:rFonts w:ascii="Sylfaen" w:hAnsi="Sylfaen"/>
          <w:lang w:val="ka-GE"/>
        </w:rPr>
        <w:t xml:space="preserve"> 1</w:t>
      </w:r>
      <w:r w:rsidR="00E736F8">
        <w:rPr>
          <w:rFonts w:ascii="Sylfaen" w:hAnsi="Sylfaen"/>
          <w:lang w:val="ka-GE"/>
        </w:rPr>
        <w:t>8</w:t>
      </w:r>
      <w:r w:rsidR="00B705EF">
        <w:rPr>
          <w:rFonts w:ascii="Sylfaen" w:hAnsi="Sylfaen"/>
          <w:lang w:val="ka-GE"/>
        </w:rPr>
        <w:t>;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576350" w:rsidP="009E0A79">
      <w:pPr>
        <w:jc w:val="both"/>
        <w:rPr>
          <w:rFonts w:ascii="Sylfaen" w:hAnsi="Sylfaen"/>
          <w:b/>
          <w:u w:val="single"/>
          <w:lang w:val="ka-GE"/>
        </w:rPr>
      </w:pPr>
      <w:r w:rsidRPr="00E71D6B">
        <w:rPr>
          <w:rFonts w:ascii="Sylfaen" w:hAnsi="Sylfaen"/>
          <w:b/>
          <w:lang w:val="ka-GE"/>
        </w:rPr>
        <w:t>წინადადებები</w:t>
      </w:r>
      <w:r w:rsidR="00A26F1E">
        <w:rPr>
          <w:rFonts w:ascii="Sylfaen" w:hAnsi="Sylfaen"/>
          <w:b/>
          <w:lang w:val="ka-GE"/>
        </w:rPr>
        <w:t>ს წარდგენის ბოლო ვადა:</w:t>
      </w:r>
      <w:r w:rsidRPr="00E71D6B">
        <w:rPr>
          <w:rFonts w:ascii="Sylfaen" w:hAnsi="Sylfaen"/>
          <w:b/>
          <w:lang w:val="ka-GE"/>
        </w:rPr>
        <w:t xml:space="preserve"> </w:t>
      </w:r>
      <w:r w:rsidRPr="0037038D">
        <w:rPr>
          <w:rFonts w:ascii="Sylfaen" w:hAnsi="Sylfaen"/>
          <w:b/>
          <w:u w:val="single"/>
          <w:lang w:val="ka-GE"/>
        </w:rPr>
        <w:t xml:space="preserve"> 20</w:t>
      </w:r>
      <w:r w:rsidR="00A26F1E">
        <w:rPr>
          <w:rFonts w:ascii="Sylfaen" w:hAnsi="Sylfaen"/>
          <w:b/>
          <w:u w:val="single"/>
          <w:lang w:val="ka-GE"/>
        </w:rPr>
        <w:t>18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E736F8">
        <w:rPr>
          <w:rFonts w:ascii="Sylfaen" w:hAnsi="Sylfaen"/>
          <w:b/>
          <w:u w:val="single"/>
          <w:lang w:val="ka-GE"/>
        </w:rPr>
        <w:t>17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E736F8">
        <w:rPr>
          <w:rFonts w:ascii="Sylfaen" w:hAnsi="Sylfaen"/>
          <w:b/>
          <w:u w:val="single"/>
          <w:lang w:val="ka-GE"/>
        </w:rPr>
        <w:t>აპრილი</w:t>
      </w:r>
      <w:r w:rsidR="00A26F1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E736F8">
        <w:rPr>
          <w:rFonts w:ascii="Sylfaen" w:hAnsi="Sylfaen"/>
          <w:b/>
          <w:u w:val="single"/>
          <w:lang w:val="ka-GE"/>
        </w:rPr>
        <w:t>2</w:t>
      </w:r>
      <w:bookmarkStart w:id="3" w:name="_GoBack"/>
      <w:bookmarkEnd w:id="3"/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A26F1E"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1AD" w:rsidRDefault="004931AD" w:rsidP="009D6741">
      <w:pPr>
        <w:spacing w:after="0" w:line="240" w:lineRule="auto"/>
      </w:pPr>
      <w:r>
        <w:separator/>
      </w:r>
    </w:p>
  </w:endnote>
  <w:endnote w:type="continuationSeparator" w:id="0">
    <w:p w:rsidR="004931AD" w:rsidRDefault="004931AD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6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1AD" w:rsidRDefault="004931AD" w:rsidP="009D6741">
      <w:pPr>
        <w:spacing w:after="0" w:line="240" w:lineRule="auto"/>
      </w:pPr>
      <w:r>
        <w:separator/>
      </w:r>
    </w:p>
  </w:footnote>
  <w:footnote w:type="continuationSeparator" w:id="0">
    <w:p w:rsidR="004931AD" w:rsidRDefault="004931AD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3B0693"/>
    <w:multiLevelType w:val="hybridMultilevel"/>
    <w:tmpl w:val="AB2682E6"/>
    <w:lvl w:ilvl="0" w:tplc="0409000F">
      <w:start w:val="1"/>
      <w:numFmt w:val="decimal"/>
      <w:lvlText w:val="%1."/>
      <w:lvlJc w:val="left"/>
      <w:pPr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73448"/>
    <w:multiLevelType w:val="hybridMultilevel"/>
    <w:tmpl w:val="51BE5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27759"/>
    <w:multiLevelType w:val="hybridMultilevel"/>
    <w:tmpl w:val="C736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110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12"/>
  </w:num>
  <w:num w:numId="7">
    <w:abstractNumId w:val="5"/>
  </w:num>
  <w:num w:numId="8">
    <w:abstractNumId w:val="3"/>
  </w:num>
  <w:num w:numId="9">
    <w:abstractNumId w:val="13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40208"/>
    <w:rsid w:val="00055E02"/>
    <w:rsid w:val="00065E47"/>
    <w:rsid w:val="000759C9"/>
    <w:rsid w:val="000B4C90"/>
    <w:rsid w:val="00105CE3"/>
    <w:rsid w:val="00113255"/>
    <w:rsid w:val="00131027"/>
    <w:rsid w:val="001A518E"/>
    <w:rsid w:val="001B5DFE"/>
    <w:rsid w:val="001D2995"/>
    <w:rsid w:val="001E33D7"/>
    <w:rsid w:val="001E6AE1"/>
    <w:rsid w:val="002018B1"/>
    <w:rsid w:val="00253BF9"/>
    <w:rsid w:val="00267611"/>
    <w:rsid w:val="002A0A07"/>
    <w:rsid w:val="002A60FE"/>
    <w:rsid w:val="002C53B7"/>
    <w:rsid w:val="002E1FB8"/>
    <w:rsid w:val="003277CA"/>
    <w:rsid w:val="0037038D"/>
    <w:rsid w:val="0038150F"/>
    <w:rsid w:val="003D2575"/>
    <w:rsid w:val="003D6C2B"/>
    <w:rsid w:val="00431D54"/>
    <w:rsid w:val="004931AD"/>
    <w:rsid w:val="004B2443"/>
    <w:rsid w:val="004C2681"/>
    <w:rsid w:val="004D3843"/>
    <w:rsid w:val="00576350"/>
    <w:rsid w:val="005D0CAB"/>
    <w:rsid w:val="005E0873"/>
    <w:rsid w:val="005E7D84"/>
    <w:rsid w:val="00604E94"/>
    <w:rsid w:val="00613496"/>
    <w:rsid w:val="00666937"/>
    <w:rsid w:val="006B312A"/>
    <w:rsid w:val="006F386D"/>
    <w:rsid w:val="007077F2"/>
    <w:rsid w:val="007111F1"/>
    <w:rsid w:val="00744EDA"/>
    <w:rsid w:val="0079579C"/>
    <w:rsid w:val="007E3A01"/>
    <w:rsid w:val="007F58CC"/>
    <w:rsid w:val="00840E46"/>
    <w:rsid w:val="00886807"/>
    <w:rsid w:val="00897178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26F1E"/>
    <w:rsid w:val="00A300F8"/>
    <w:rsid w:val="00A31ECD"/>
    <w:rsid w:val="00A640A4"/>
    <w:rsid w:val="00AD0A74"/>
    <w:rsid w:val="00B03017"/>
    <w:rsid w:val="00B05D96"/>
    <w:rsid w:val="00B223D6"/>
    <w:rsid w:val="00B6006E"/>
    <w:rsid w:val="00B705EF"/>
    <w:rsid w:val="00BA1A47"/>
    <w:rsid w:val="00BC6BE3"/>
    <w:rsid w:val="00D103CF"/>
    <w:rsid w:val="00D25CF2"/>
    <w:rsid w:val="00DB4F4A"/>
    <w:rsid w:val="00DB559F"/>
    <w:rsid w:val="00E375C7"/>
    <w:rsid w:val="00E43B76"/>
    <w:rsid w:val="00E736F8"/>
    <w:rsid w:val="00EF06D7"/>
    <w:rsid w:val="00F24EE6"/>
    <w:rsid w:val="00F3330F"/>
    <w:rsid w:val="00F97107"/>
    <w:rsid w:val="00FD1FBF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04E92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16</cp:revision>
  <dcterms:created xsi:type="dcterms:W3CDTF">2017-02-02T12:04:00Z</dcterms:created>
  <dcterms:modified xsi:type="dcterms:W3CDTF">2018-04-10T12:18:00Z</dcterms:modified>
</cp:coreProperties>
</file>